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1E" w:rsidRPr="008353B5" w:rsidRDefault="00F11A1E" w:rsidP="00F11A1E">
      <w:pPr>
        <w:pStyle w:val="Heading1"/>
        <w:ind w:left="0"/>
        <w:jc w:val="center"/>
        <w:rPr>
          <w:rFonts w:ascii="Tahoma" w:hAnsi="Tahoma" w:cs="Tahoma"/>
        </w:rPr>
      </w:pPr>
      <w:bookmarkStart w:id="0" w:name="_GoBack"/>
      <w:bookmarkEnd w:id="0"/>
      <w:r w:rsidRPr="008353B5">
        <w:rPr>
          <w:rFonts w:ascii="Tahoma" w:hAnsi="Tahoma" w:cs="Tahoma"/>
        </w:rPr>
        <w:t>THE LIMITED LIABILITY COMPANIES ACT 1996</w:t>
      </w:r>
    </w:p>
    <w:p w:rsidR="00F11A1E" w:rsidRDefault="008353B5">
      <w:pPr>
        <w:rPr>
          <w:sz w:val="36"/>
        </w:rPr>
      </w:pPr>
      <w:r>
        <w:rPr>
          <w:noProof/>
          <w:sz w:val="36"/>
          <w:lang w:eastAsia="en-GB"/>
        </w:rPr>
        <mc:AlternateContent>
          <mc:Choice Requires="wps">
            <w:drawing>
              <wp:anchor distT="0" distB="0" distL="114300" distR="114300" simplePos="0" relativeHeight="251672064" behindDoc="0" locked="0" layoutInCell="0" allowOverlap="1">
                <wp:simplePos x="0" y="0"/>
                <wp:positionH relativeFrom="column">
                  <wp:posOffset>156210</wp:posOffset>
                </wp:positionH>
                <wp:positionV relativeFrom="paragraph">
                  <wp:posOffset>200660</wp:posOffset>
                </wp:positionV>
                <wp:extent cx="6400800" cy="0"/>
                <wp:effectExtent l="0" t="0" r="0" b="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8pt" to="516.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" o:allowincell="f" strokeweight="4pt"/>
            </w:pict>
          </mc:Fallback>
        </mc:AlternateContent>
      </w:r>
    </w:p>
    <w:p w:rsidR="00C3730E" w:rsidRPr="008353B5" w:rsidRDefault="00C3730E">
      <w:pPr>
        <w:rPr>
          <w:rFonts w:ascii="Tahoma" w:hAnsi="Tahoma" w:cs="Tahoma"/>
          <w:b/>
          <w:sz w:val="32"/>
        </w:rPr>
      </w:pPr>
      <w:r w:rsidRPr="008353B5">
        <w:rPr>
          <w:rFonts w:ascii="Tahoma" w:hAnsi="Tahoma" w:cs="Tahoma"/>
          <w:b/>
          <w:sz w:val="32"/>
        </w:rPr>
        <w:t>Annual Return for (year) 20 ___________</w:t>
      </w:r>
    </w:p>
    <w:p w:rsidR="00C3730E" w:rsidRPr="008353B5" w:rsidRDefault="00C3730E">
      <w:pPr>
        <w:rPr>
          <w:rFonts w:ascii="Tahoma" w:hAnsi="Tahoma" w:cs="Tahoma"/>
          <w:sz w:val="28"/>
        </w:rPr>
      </w:pPr>
      <w:r w:rsidRPr="008353B5">
        <w:rPr>
          <w:rFonts w:ascii="Tahoma" w:hAnsi="Tahoma" w:cs="Tahoma"/>
          <w:sz w:val="28"/>
        </w:rPr>
        <w:t>Pursuant to section 10(1)</w:t>
      </w:r>
    </w:p>
    <w:p w:rsidR="00067ABF" w:rsidRDefault="00067ABF">
      <w:pPr>
        <w:rPr>
          <w:sz w:val="20"/>
        </w:rPr>
      </w:pPr>
    </w:p>
    <w:p w:rsidR="00C3730E" w:rsidRPr="008353B5" w:rsidRDefault="00C3730E">
      <w:pPr>
        <w:rPr>
          <w:rFonts w:ascii="Tahoma" w:hAnsi="Tahoma" w:cs="Tahoma"/>
          <w:sz w:val="22"/>
          <w:szCs w:val="22"/>
        </w:rPr>
      </w:pPr>
      <w:r w:rsidRPr="008353B5">
        <w:rPr>
          <w:rFonts w:ascii="Tahoma" w:hAnsi="Tahoma" w:cs="Tahoma"/>
          <w:sz w:val="22"/>
          <w:szCs w:val="22"/>
        </w:rPr>
        <w:t>Name of Company 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F11A1E" w:rsidRPr="008353B5" w:rsidRDefault="00F11A1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Registered Office (1) ____________________________________________________________________________</w:t>
      </w:r>
      <w:r w:rsidR="00F11A1E" w:rsidRPr="008353B5">
        <w:rPr>
          <w:rFonts w:ascii="Tahoma" w:hAnsi="Tahoma" w:cs="Tahoma"/>
          <w:sz w:val="22"/>
          <w:szCs w:val="22"/>
        </w:rPr>
        <w:t>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w:t>
      </w:r>
      <w:r w:rsidR="00F11A1E" w:rsidRPr="008353B5">
        <w:rPr>
          <w:rFonts w:ascii="Tahoma" w:hAnsi="Tahoma" w:cs="Tahoma"/>
          <w:sz w:val="22"/>
          <w:szCs w:val="22"/>
        </w:rPr>
        <w:t>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13335</wp:posOffset>
                </wp:positionH>
                <wp:positionV relativeFrom="paragraph">
                  <wp:posOffset>69850</wp:posOffset>
                </wp:positionV>
                <wp:extent cx="647700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Details of Registered Agent(1)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w:t>
      </w:r>
      <w:r w:rsidR="00F11A1E" w:rsidRPr="008353B5">
        <w:rPr>
          <w:rFonts w:ascii="Tahoma" w:hAnsi="Tahoma" w:cs="Tahoma"/>
          <w:sz w:val="22"/>
          <w:szCs w:val="22"/>
        </w:rPr>
        <w:t>_</w:t>
      </w:r>
      <w:r w:rsidRPr="008353B5">
        <w:rPr>
          <w:rFonts w:ascii="Tahoma" w:hAnsi="Tahoma" w:cs="Tahoma"/>
          <w:sz w:val="22"/>
          <w:szCs w:val="22"/>
        </w:rPr>
        <w:t>________________________________________________________________________</w:t>
      </w:r>
    </w:p>
    <w:p w:rsidR="00C3730E" w:rsidRPr="008353B5" w:rsidRDefault="00C3730E">
      <w:pPr>
        <w:rPr>
          <w:rFonts w:ascii="Tahoma" w:hAnsi="Tahoma" w:cs="Tahoma"/>
          <w:sz w:val="22"/>
          <w:szCs w:val="22"/>
        </w:rPr>
      </w:pPr>
    </w:p>
    <w:p w:rsidR="00C3730E" w:rsidRPr="008353B5" w:rsidRDefault="00F11A1E">
      <w:pPr>
        <w:rPr>
          <w:rFonts w:ascii="Tahoma" w:hAnsi="Tahoma" w:cs="Tahoma"/>
          <w:sz w:val="22"/>
          <w:szCs w:val="22"/>
        </w:rPr>
      </w:pPr>
      <w:r w:rsidRPr="008353B5">
        <w:rPr>
          <w:rFonts w:ascii="Tahoma" w:hAnsi="Tahoma" w:cs="Tahoma"/>
          <w:sz w:val="22"/>
          <w:szCs w:val="22"/>
        </w:rPr>
        <w:t>Address</w:t>
      </w:r>
      <w:r w:rsidR="00C3730E" w:rsidRPr="008353B5">
        <w:rPr>
          <w:rFonts w:ascii="Tahoma" w:hAnsi="Tahoma" w:cs="Tahoma"/>
          <w:sz w:val="22"/>
          <w:szCs w:val="22"/>
        </w:rPr>
        <w:t>_____________________________________________________________________________</w:t>
      </w:r>
      <w:r w:rsidR="008353B5">
        <w:rPr>
          <w:rFonts w:ascii="Tahoma" w:hAnsi="Tahoma" w:cs="Tahoma"/>
          <w:sz w:val="22"/>
          <w:szCs w:val="22"/>
        </w:rPr>
        <w:t>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___________________________________________________________________________________</w:t>
      </w:r>
      <w:r w:rsidR="008353B5">
        <w:rPr>
          <w:rFonts w:ascii="Tahoma" w:hAnsi="Tahoma" w:cs="Tahoma"/>
          <w:sz w:val="22"/>
          <w:szCs w:val="22"/>
        </w:rPr>
        <w:t>__</w:t>
      </w:r>
    </w:p>
    <w:p w:rsidR="00C3730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______________________________________________________________________________________________________________________________</w:t>
      </w:r>
      <w:r w:rsidR="008353B5">
        <w:rPr>
          <w:rFonts w:ascii="Tahoma" w:hAnsi="Tahoma" w:cs="Tahoma"/>
          <w:b/>
          <w:sz w:val="22"/>
          <w:szCs w:val="22"/>
          <w:u w:val="single"/>
        </w:rPr>
        <w:t>__________________</w:t>
      </w:r>
    </w:p>
    <w:p w:rsidR="00C3730E" w:rsidRPr="00F11A1E" w:rsidRDefault="008353B5">
      <w:pPr>
        <w:rPr>
          <w:b/>
          <w:sz w:val="22"/>
          <w:szCs w:val="22"/>
          <w:u w:val="single"/>
        </w:rPr>
      </w:pPr>
      <w:r>
        <w:rPr>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13335</wp:posOffset>
                </wp:positionH>
                <wp:positionV relativeFrom="paragraph">
                  <wp:posOffset>55880</wp:posOffset>
                </wp:positionV>
                <wp:extent cx="64770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51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 xml:space="preserve">Details of Manager </w:t>
      </w:r>
      <w:r w:rsidRPr="008353B5">
        <w:rPr>
          <w:rFonts w:ascii="Tahoma" w:hAnsi="Tahoma" w:cs="Tahoma"/>
          <w:i/>
          <w:sz w:val="22"/>
          <w:szCs w:val="22"/>
        </w:rPr>
        <w:t>(if no manager, state “none”) (</w:t>
      </w:r>
      <w:r w:rsidRPr="008353B5">
        <w:rPr>
          <w:rFonts w:ascii="Tahoma" w:hAnsi="Tahoma" w:cs="Tahoma"/>
          <w:iCs/>
          <w:sz w:val="22"/>
          <w:szCs w:val="22"/>
        </w:rPr>
        <w: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full)________________________________________________________________________</w: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Address_</w:t>
      </w:r>
      <w:r w:rsidR="00F11A1E" w:rsidRPr="008353B5">
        <w:rPr>
          <w:rFonts w:ascii="Tahoma" w:hAnsi="Tahoma" w:cs="Tahoma"/>
          <w:sz w:val="22"/>
          <w:szCs w:val="22"/>
        </w:rPr>
        <w:t>_____</w:t>
      </w:r>
      <w:r w:rsidRPr="008353B5">
        <w:rPr>
          <w:rFonts w:ascii="Tahoma" w:hAnsi="Tahoma" w:cs="Tahoma"/>
          <w:sz w:val="22"/>
          <w:szCs w:val="22"/>
        </w:rPr>
        <w:t>______________________________________________________________</w:t>
      </w:r>
      <w:r w:rsidR="00F11A1E" w:rsidRPr="008353B5">
        <w:rPr>
          <w:rFonts w:ascii="Tahoma" w:hAnsi="Tahoma" w:cs="Tahoma"/>
          <w:sz w:val="22"/>
          <w:szCs w:val="22"/>
        </w:rPr>
        <w:t>________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w:t>
      </w:r>
      <w:r w:rsidR="008353B5">
        <w:rPr>
          <w:rFonts w:ascii="Tahoma" w:hAnsi="Tahoma" w:cs="Tahoma"/>
          <w:sz w:val="22"/>
          <w:szCs w:val="22"/>
        </w:rPr>
        <w:t>_</w:t>
      </w:r>
    </w:p>
    <w:p w:rsidR="00F11A1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w:t>
      </w:r>
      <w:r w:rsidR="008353B5">
        <w:rPr>
          <w:rFonts w:ascii="Tahoma" w:hAnsi="Tahoma" w:cs="Tahoma"/>
          <w:b/>
          <w:sz w:val="22"/>
          <w:szCs w:val="22"/>
          <w:u w:val="single"/>
        </w:rPr>
        <w:t>_</w:t>
      </w:r>
    </w:p>
    <w:p w:rsidR="00F11A1E" w:rsidRPr="008353B5" w:rsidRDefault="00F11A1E">
      <w:pPr>
        <w:rPr>
          <w:rFonts w:ascii="Tahoma" w:hAnsi="Tahoma" w:cs="Tahoma"/>
          <w:b/>
          <w:sz w:val="22"/>
          <w:szCs w:val="22"/>
          <w:u w:val="single"/>
        </w:rPr>
      </w:pPr>
      <w:r w:rsidRPr="008353B5">
        <w:rPr>
          <w:rFonts w:ascii="Tahoma" w:hAnsi="Tahoma" w:cs="Tahoma"/>
          <w:b/>
          <w:sz w:val="22"/>
          <w:szCs w:val="22"/>
          <w:u w:val="single"/>
        </w:rPr>
        <w:t>________________________________________</w:t>
      </w:r>
      <w:r w:rsidR="008353B5">
        <w:rPr>
          <w:rFonts w:ascii="Tahoma" w:hAnsi="Tahoma" w:cs="Tahoma"/>
          <w:b/>
          <w:sz w:val="22"/>
          <w:szCs w:val="22"/>
          <w:u w:val="single"/>
        </w:rPr>
        <w:t>______________________________</w:t>
      </w:r>
    </w:p>
    <w:p w:rsidR="00C3730E" w:rsidRPr="008353B5" w:rsidRDefault="00C3730E">
      <w:pPr>
        <w:rPr>
          <w:rFonts w:ascii="Tahoma" w:hAnsi="Tahoma" w:cs="Tahoma"/>
          <w:sz w:val="22"/>
          <w:szCs w:val="22"/>
          <w:u w:val="single"/>
        </w:rPr>
      </w:pPr>
      <w:r w:rsidRPr="008353B5">
        <w:rPr>
          <w:rFonts w:ascii="Tahoma" w:hAnsi="Tahoma" w:cs="Tahoma"/>
          <w:sz w:val="22"/>
          <w:szCs w:val="22"/>
          <w:u w:val="single"/>
          <w:vertAlign w:val="subscript"/>
        </w:rPr>
        <w:t xml:space="preserve">        </w:t>
      </w:r>
      <w:r w:rsidRPr="008353B5">
        <w:rPr>
          <w:rFonts w:ascii="Tahoma" w:hAnsi="Tahoma" w:cs="Tahoma"/>
          <w:sz w:val="22"/>
          <w:szCs w:val="22"/>
          <w:u w:val="single"/>
        </w:rPr>
        <w:t xml:space="preserve">    </w:t>
      </w:r>
      <w:r w:rsidRPr="008353B5">
        <w:rPr>
          <w:rFonts w:ascii="Tahoma" w:hAnsi="Tahoma" w:cs="Tahoma"/>
          <w:sz w:val="22"/>
          <w:szCs w:val="22"/>
          <w:u w:val="single"/>
        </w:rPr>
        <w:cr/>
      </w:r>
      <w:r w:rsidRPr="008353B5">
        <w:rPr>
          <w:rFonts w:ascii="Tahoma" w:hAnsi="Tahoma" w:cs="Tahoma"/>
          <w:sz w:val="22"/>
          <w:szCs w:val="22"/>
        </w:rPr>
        <w:t xml:space="preserve">Date of Appointment </w:t>
      </w:r>
      <w:r w:rsidRPr="008353B5">
        <w:rPr>
          <w:rFonts w:ascii="Tahoma" w:hAnsi="Tahoma" w:cs="Tahoma"/>
          <w:sz w:val="22"/>
          <w:szCs w:val="22"/>
          <w:u w:val="single"/>
        </w:rPr>
        <w:t xml:space="preserve">        /        /            </w:t>
      </w:r>
      <w:r w:rsidRPr="008353B5">
        <w:rPr>
          <w:rFonts w:ascii="Tahoma" w:hAnsi="Tahoma" w:cs="Tahoma"/>
          <w:sz w:val="22"/>
          <w:szCs w:val="22"/>
        </w:rPr>
        <w:t xml:space="preserve">         </w:t>
      </w:r>
      <w:r w:rsidR="00534CBC" w:rsidRPr="008353B5">
        <w:rPr>
          <w:rFonts w:ascii="Tahoma" w:hAnsi="Tahoma" w:cs="Tahoma"/>
          <w:sz w:val="22"/>
          <w:szCs w:val="22"/>
        </w:rPr>
        <w:t xml:space="preserve">Period of </w:t>
      </w:r>
      <w:r w:rsidR="008353B5">
        <w:rPr>
          <w:rFonts w:ascii="Tahoma" w:hAnsi="Tahoma" w:cs="Tahoma"/>
          <w:sz w:val="22"/>
          <w:szCs w:val="22"/>
        </w:rPr>
        <w:t>A</w:t>
      </w:r>
      <w:r w:rsidR="00534CBC" w:rsidRPr="008353B5">
        <w:rPr>
          <w:rFonts w:ascii="Tahoma" w:hAnsi="Tahoma" w:cs="Tahoma"/>
          <w:sz w:val="22"/>
          <w:szCs w:val="22"/>
        </w:rPr>
        <w:t>ppointment...........................................</w:t>
      </w:r>
    </w:p>
    <w:p w:rsidR="00067ABF" w:rsidRPr="008353B5" w:rsidRDefault="00067ABF">
      <w:pPr>
        <w:rPr>
          <w:rFonts w:ascii="Tahoma" w:hAnsi="Tahoma" w:cs="Tahoma"/>
          <w:sz w:val="22"/>
          <w:szCs w:val="22"/>
        </w:rPr>
      </w:pPr>
    </w:p>
    <w:p w:rsidR="00067ABF" w:rsidRPr="008353B5" w:rsidRDefault="00067ABF">
      <w:pPr>
        <w:rPr>
          <w:rFonts w:ascii="Tahoma" w:hAnsi="Tahoma" w:cs="Tahoma"/>
          <w:sz w:val="22"/>
          <w:szCs w:val="22"/>
        </w:rPr>
      </w:pPr>
      <w:r w:rsidRPr="008353B5">
        <w:rPr>
          <w:rFonts w:ascii="Tahoma" w:hAnsi="Tahoma" w:cs="Tahoma"/>
          <w:sz w:val="22"/>
          <w:szCs w:val="22"/>
        </w:rPr>
        <w:t>If the previous manager ceased to act, state the</w:t>
      </w:r>
      <w:r w:rsidR="00534CBC" w:rsidRPr="008353B5">
        <w:rPr>
          <w:rFonts w:ascii="Tahoma" w:hAnsi="Tahoma" w:cs="Tahoma"/>
          <w:sz w:val="22"/>
          <w:szCs w:val="22"/>
        </w:rPr>
        <w:t xml:space="preserve">ir name and the </w:t>
      </w:r>
      <w:r w:rsidR="00204452" w:rsidRPr="008353B5">
        <w:rPr>
          <w:rFonts w:ascii="Tahoma" w:hAnsi="Tahoma" w:cs="Tahoma"/>
          <w:sz w:val="22"/>
          <w:szCs w:val="22"/>
        </w:rPr>
        <w:t xml:space="preserve">date </w:t>
      </w:r>
      <w:r w:rsidR="00534CBC" w:rsidRPr="008353B5">
        <w:rPr>
          <w:rFonts w:ascii="Tahoma" w:hAnsi="Tahoma" w:cs="Tahoma"/>
          <w:sz w:val="22"/>
          <w:szCs w:val="22"/>
        </w:rPr>
        <w:t xml:space="preserve">their </w:t>
      </w:r>
      <w:r w:rsidR="00204452" w:rsidRPr="008353B5">
        <w:rPr>
          <w:rFonts w:ascii="Tahoma" w:hAnsi="Tahoma" w:cs="Tahoma"/>
          <w:sz w:val="22"/>
          <w:szCs w:val="22"/>
        </w:rPr>
        <w:t>appointment ceased:</w:t>
      </w:r>
      <w:r w:rsidRPr="008353B5">
        <w:rPr>
          <w:rFonts w:ascii="Tahoma" w:hAnsi="Tahoma" w:cs="Tahoma"/>
          <w:sz w:val="22"/>
          <w:szCs w:val="22"/>
        </w:rPr>
        <w:t xml:space="preserve">        </w:t>
      </w:r>
    </w:p>
    <w:p w:rsidR="00067ABF" w:rsidRPr="008353B5" w:rsidRDefault="00067ABF">
      <w:pPr>
        <w:rPr>
          <w:rFonts w:ascii="Tahoma" w:hAnsi="Tahoma" w:cs="Tahoma"/>
          <w:sz w:val="22"/>
          <w:szCs w:val="22"/>
          <w:u w:val="single"/>
        </w:rPr>
      </w:pPr>
    </w:p>
    <w:p w:rsidR="00CC5CFA" w:rsidRPr="008353B5" w:rsidRDefault="00CC5CFA" w:rsidP="00CC5CFA">
      <w:pPr>
        <w:rPr>
          <w:rFonts w:ascii="Tahoma" w:hAnsi="Tahoma" w:cs="Tahoma"/>
          <w:sz w:val="22"/>
          <w:szCs w:val="22"/>
          <w:u w:val="single"/>
        </w:rPr>
      </w:pPr>
      <w:r w:rsidRPr="008353B5">
        <w:rPr>
          <w:rFonts w:ascii="Tahoma" w:hAnsi="Tahoma" w:cs="Tahoma"/>
          <w:sz w:val="22"/>
          <w:szCs w:val="22"/>
        </w:rPr>
        <w:t>Name (in full)</w:t>
      </w:r>
      <w:r w:rsidRPr="008353B5">
        <w:rPr>
          <w:rFonts w:ascii="Tahoma" w:hAnsi="Tahoma" w:cs="Tahoma"/>
          <w:sz w:val="22"/>
          <w:szCs w:val="22"/>
        </w:rPr>
        <w:tab/>
        <w:t>_____________________</w:t>
      </w:r>
      <w:r w:rsidR="00204452" w:rsidRPr="008353B5">
        <w:rPr>
          <w:rFonts w:ascii="Tahoma" w:hAnsi="Tahoma" w:cs="Tahoma"/>
          <w:sz w:val="22"/>
          <w:szCs w:val="22"/>
        </w:rPr>
        <w:t xml:space="preserve">________________________ Date </w:t>
      </w:r>
      <w:r w:rsidR="00204452" w:rsidRPr="008353B5">
        <w:rPr>
          <w:rFonts w:ascii="Tahoma" w:hAnsi="Tahoma" w:cs="Tahoma"/>
          <w:sz w:val="22"/>
          <w:szCs w:val="22"/>
          <w:u w:val="single"/>
        </w:rPr>
        <w:t xml:space="preserve">        /        /</w:t>
      </w:r>
      <w:r w:rsidR="008353B5">
        <w:rPr>
          <w:rFonts w:ascii="Tahoma" w:hAnsi="Tahoma" w:cs="Tahoma"/>
          <w:sz w:val="22"/>
          <w:szCs w:val="22"/>
          <w:u w:val="single"/>
        </w:rPr>
        <w:t>_____</w:t>
      </w:r>
      <w:r w:rsidR="00204452" w:rsidRPr="008353B5">
        <w:rPr>
          <w:rFonts w:ascii="Tahoma" w:hAnsi="Tahoma" w:cs="Tahoma"/>
          <w:sz w:val="22"/>
          <w:szCs w:val="22"/>
          <w:u w:val="single"/>
        </w:rPr>
        <w:t xml:space="preserve">           </w:t>
      </w:r>
    </w:p>
    <w:p w:rsidR="00534CBC" w:rsidRPr="00F11A1E" w:rsidRDefault="00534CBC" w:rsidP="00CC5CFA">
      <w:pPr>
        <w:rPr>
          <w:sz w:val="22"/>
          <w:szCs w:val="22"/>
        </w:rPr>
      </w:pPr>
    </w:p>
    <w:p w:rsidR="00534CBC" w:rsidRPr="00F11A1E" w:rsidRDefault="00534CBC">
      <w:pPr>
        <w:rPr>
          <w:sz w:val="22"/>
          <w:szCs w:val="22"/>
          <w:u w:val="single"/>
        </w:rPr>
      </w:pPr>
    </w:p>
    <w:p w:rsidR="00C3730E" w:rsidRPr="00F11A1E" w:rsidRDefault="008353B5">
      <w:pPr>
        <w:rPr>
          <w:sz w:val="22"/>
          <w:szCs w:val="22"/>
          <w:u w:val="single"/>
        </w:rPr>
      </w:pPr>
      <w:r>
        <w:rPr>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13335</wp:posOffset>
                </wp:positionH>
                <wp:positionV relativeFrom="paragraph">
                  <wp:posOffset>-5080</wp:posOffset>
                </wp:positionV>
                <wp:extent cx="64770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5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" o:allowincell="f" strokeweight="3pt"/>
            </w:pict>
          </mc:Fallback>
        </mc:AlternateContent>
      </w:r>
      <w:r>
        <w:rPr>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3823335</wp:posOffset>
                </wp:positionH>
                <wp:positionV relativeFrom="paragraph">
                  <wp:posOffset>45085</wp:posOffset>
                </wp:positionV>
                <wp:extent cx="2667000" cy="990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906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pPr>
                              <w:rPr>
                                <w:sz w:val="16"/>
                              </w:rPr>
                            </w:pPr>
                            <w:r>
                              <w:rPr>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3.55pt;width:210pt;height: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" o:allowincell="f" strokeweight="3pt">
                <v:textbox inset="0,0,0,0">
                  <w:txbxContent>
                    <w:p w:rsidR="00204452" w:rsidRDefault="00204452">
                      <w:pPr>
                        <w:rPr>
                          <w:sz w:val="16"/>
                        </w:rPr>
                      </w:pPr>
                      <w:r>
                        <w:rPr>
                          <w:sz w:val="16"/>
                        </w:rPr>
                        <w:t>Official use only</w:t>
                      </w:r>
                    </w:p>
                  </w:txbxContent>
                </v:textbox>
              </v:rect>
            </w:pict>
          </mc:Fallback>
        </mc:AlternateContent>
      </w:r>
    </w:p>
    <w:p w:rsidR="00C3730E" w:rsidRPr="00F11A1E" w:rsidRDefault="00C3730E">
      <w:pPr>
        <w:pStyle w:val="Date"/>
        <w:rPr>
          <w:sz w:val="22"/>
          <w:szCs w:val="22"/>
        </w:rPr>
      </w:pPr>
      <w:r w:rsidRPr="00F11A1E">
        <w:rPr>
          <w:sz w:val="22"/>
          <w:szCs w:val="22"/>
        </w:rPr>
        <w:t xml:space="preserve">                          </w:t>
      </w:r>
      <w:r w:rsidRPr="00F11A1E">
        <w:rPr>
          <w:sz w:val="22"/>
          <w:szCs w:val="22"/>
        </w:rPr>
        <w:tab/>
      </w:r>
      <w:r w:rsidRPr="00F11A1E">
        <w:rPr>
          <w:sz w:val="22"/>
          <w:szCs w:val="22"/>
        </w:rPr>
        <w:tab/>
      </w: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8353B5">
      <w:pPr>
        <w:tabs>
          <w:tab w:val="left" w:pos="4320"/>
        </w:tabs>
        <w:rPr>
          <w:sz w:val="22"/>
          <w:szCs w:val="22"/>
        </w:rPr>
      </w:pPr>
      <w:r>
        <w:rPr>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13335</wp:posOffset>
                </wp:positionH>
                <wp:positionV relativeFrom="paragraph">
                  <wp:posOffset>115570</wp:posOffset>
                </wp:positionV>
                <wp:extent cx="6477000" cy="0"/>
                <wp:effectExtent l="0" t="19050" r="19050" b="3810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" o:allowincell="f" strokeweight="4pt"/>
            </w:pict>
          </mc:Fallback>
        </mc:AlternateContent>
      </w:r>
    </w:p>
    <w:p w:rsidR="00534CBC" w:rsidRPr="00F11A1E" w:rsidRDefault="00534CBC">
      <w:pPr>
        <w:tabs>
          <w:tab w:val="left" w:pos="4320"/>
        </w:tabs>
        <w:jc w:val="center"/>
        <w:rPr>
          <w:sz w:val="22"/>
          <w:szCs w:val="22"/>
        </w:rPr>
      </w:pPr>
    </w:p>
    <w:p w:rsidR="00C3730E" w:rsidRPr="00F11A1E" w:rsidRDefault="00C3730E">
      <w:pPr>
        <w:tabs>
          <w:tab w:val="left" w:pos="4320"/>
        </w:tabs>
        <w:rPr>
          <w:b/>
          <w:sz w:val="22"/>
          <w:szCs w:val="22"/>
        </w:rPr>
      </w:pPr>
    </w:p>
    <w:p w:rsidR="00F11A1E" w:rsidRPr="00F11A1E" w:rsidRDefault="00F11A1E">
      <w:pPr>
        <w:tabs>
          <w:tab w:val="left" w:pos="4320"/>
        </w:tabs>
        <w:rPr>
          <w:b/>
          <w:sz w:val="22"/>
          <w:szCs w:val="22"/>
        </w:rPr>
      </w:pPr>
    </w:p>
    <w:p w:rsidR="00F11A1E" w:rsidRPr="00F11A1E" w:rsidRDefault="00F11A1E">
      <w:pPr>
        <w:tabs>
          <w:tab w:val="left" w:pos="4320"/>
        </w:tabs>
        <w:rPr>
          <w:b/>
          <w:sz w:val="22"/>
          <w:szCs w:val="22"/>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C3730E" w:rsidRPr="00F11A1E" w:rsidRDefault="008353B5">
      <w:pPr>
        <w:tabs>
          <w:tab w:val="left" w:pos="4320"/>
        </w:tabs>
        <w:rPr>
          <w:b/>
          <w:sz w:val="22"/>
          <w:szCs w:val="22"/>
        </w:rPr>
      </w:pPr>
      <w:r>
        <w:rPr>
          <w:noProof/>
          <w:sz w:val="22"/>
          <w:szCs w:val="22"/>
          <w:lang w:eastAsia="en-GB"/>
        </w:rPr>
        <w:lastRenderedPageBreak/>
        <mc:AlternateContent>
          <mc:Choice Requires="wps">
            <w:drawing>
              <wp:anchor distT="0" distB="0" distL="114300" distR="114300" simplePos="0" relativeHeight="251653632" behindDoc="0" locked="0" layoutInCell="0" allowOverlap="1">
                <wp:simplePos x="0" y="0"/>
                <wp:positionH relativeFrom="column">
                  <wp:posOffset>13335</wp:posOffset>
                </wp:positionH>
                <wp:positionV relativeFrom="paragraph">
                  <wp:posOffset>48260</wp:posOffset>
                </wp:positionV>
                <wp:extent cx="6400800"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0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" o:allowincell="f" strokeweight="4pt"/>
            </w:pict>
          </mc:Fallback>
        </mc:AlternateContent>
      </w:r>
    </w:p>
    <w:p w:rsidR="00C3730E" w:rsidRPr="00F11A1E" w:rsidRDefault="00C3730E">
      <w:pPr>
        <w:rPr>
          <w:sz w:val="22"/>
          <w:szCs w:val="22"/>
        </w:rPr>
      </w:pPr>
    </w:p>
    <w:p w:rsidR="00C3730E" w:rsidRPr="008353B5" w:rsidRDefault="00C3730E">
      <w:pPr>
        <w:rPr>
          <w:rFonts w:ascii="Tahoma" w:hAnsi="Tahoma" w:cs="Tahoma"/>
          <w:b/>
          <w:sz w:val="22"/>
          <w:szCs w:val="22"/>
        </w:rPr>
      </w:pPr>
      <w:r w:rsidRPr="008353B5">
        <w:rPr>
          <w:rFonts w:ascii="Tahoma" w:hAnsi="Tahoma" w:cs="Tahoma"/>
          <w:b/>
          <w:sz w:val="22"/>
          <w:szCs w:val="22"/>
        </w:rPr>
        <w:t>Details of Members (1)</w:t>
      </w:r>
    </w:p>
    <w:p w:rsidR="00C3730E" w:rsidRPr="008353B5" w:rsidRDefault="00C3730E">
      <w:pPr>
        <w:rPr>
          <w:rFonts w:ascii="Tahoma" w:hAnsi="Tahoma" w:cs="Tahoma"/>
          <w:b/>
          <w:sz w:val="22"/>
          <w:szCs w:val="22"/>
        </w:rPr>
      </w:pP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2223135</wp:posOffset>
                </wp:positionH>
                <wp:positionV relativeFrom="paragraph">
                  <wp:posOffset>-3810</wp:posOffset>
                </wp:positionV>
                <wp:extent cx="4191000" cy="22860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75.05pt;margin-top:-.3pt;width:33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R7uw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" o:allowincell="f">
                <v:textbox inset="0,0,0,0">
                  <w:txbxContent>
                    <w:p w:rsidR="00204452" w:rsidRPr="00F11A1E" w:rsidRDefault="00204452">
                      <w:pPr>
                        <w:pStyle w:val="CommentText"/>
                        <w:jc w:val="center"/>
                        <w:rPr>
                          <w:sz w:val="22"/>
                          <w:szCs w:val="22"/>
                        </w:rPr>
                      </w:pPr>
                      <w:r w:rsidRPr="00F11A1E">
                        <w:rPr>
                          <w:sz w:val="22"/>
                          <w:szCs w:val="22"/>
                        </w:rPr>
                        <w:t>Address</w:t>
                      </w:r>
                    </w:p>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13335</wp:posOffset>
                </wp:positionH>
                <wp:positionV relativeFrom="paragraph">
                  <wp:posOffset>-3810</wp:posOffset>
                </wp:positionV>
                <wp:extent cx="2209800" cy="2286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Name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05pt;margin-top:-.3pt;width:17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" o:allowincell="f">
                <v:textbox inset="0,0,0,0">
                  <w:txbxContent>
                    <w:p w:rsidR="00204452" w:rsidRPr="00F11A1E" w:rsidRDefault="00204452">
                      <w:pPr>
                        <w:pStyle w:val="CommentText"/>
                        <w:jc w:val="center"/>
                        <w:rPr>
                          <w:sz w:val="22"/>
                          <w:szCs w:val="22"/>
                        </w:rPr>
                      </w:pPr>
                      <w:r w:rsidRPr="00F11A1E">
                        <w:rPr>
                          <w:sz w:val="22"/>
                          <w:szCs w:val="22"/>
                        </w:rPr>
                        <w:t>Name in full</w:t>
                      </w:r>
                    </w:p>
                  </w:txbxContent>
                </v:textbox>
              </v:rect>
            </w:pict>
          </mc:Fallback>
        </mc:AlternateContent>
      </w: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2223135</wp:posOffset>
                </wp:positionH>
                <wp:positionV relativeFrom="paragraph">
                  <wp:posOffset>78740</wp:posOffset>
                </wp:positionV>
                <wp:extent cx="4191000" cy="22860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05pt;margin-top:6.2pt;width:33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fk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ZxgpUkGPPkHViNpLjpKp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78740</wp:posOffset>
                </wp:positionV>
                <wp:extent cx="2209800" cy="2286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05pt;margin-top:6.2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" o:allowincell="f">
                <v:textbox inset="0,0,0,0">
                  <w:txbxContent>
                    <w:p w:rsidR="00204452" w:rsidRDefault="00204452"/>
                  </w:txbxContent>
                </v:textbox>
              </v:rect>
            </w:pict>
          </mc:Fallback>
        </mc:AlternateContent>
      </w:r>
    </w:p>
    <w:p w:rsidR="00C3730E" w:rsidRPr="008353B5" w:rsidRDefault="00C3730E">
      <w:pPr>
        <w:rPr>
          <w:rFonts w:ascii="Tahoma" w:hAnsi="Tahoma" w:cs="Tahoma"/>
          <w:b/>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2223135</wp:posOffset>
                </wp:positionH>
                <wp:positionV relativeFrom="paragraph">
                  <wp:posOffset>14605</wp:posOffset>
                </wp:positionV>
                <wp:extent cx="4191000" cy="22860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75.05pt;margin-top:1.15pt;width:3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p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JxgpUkGPPkHViNpLjpK5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14605</wp:posOffset>
                </wp:positionV>
                <wp:extent cx="2209800" cy="228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05pt;margin-top:1.15pt;width:17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&#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2223135</wp:posOffset>
                </wp:positionH>
                <wp:positionV relativeFrom="paragraph">
                  <wp:posOffset>97155</wp:posOffset>
                </wp:positionV>
                <wp:extent cx="4191000" cy="2286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75.05pt;margin-top:7.65pt;width:33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t4vA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13335</wp:posOffset>
                </wp:positionH>
                <wp:positionV relativeFrom="paragraph">
                  <wp:posOffset>97155</wp:posOffset>
                </wp:positionV>
                <wp:extent cx="2209800" cy="2286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05pt;margin-top:7.65pt;width:17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&#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2223135</wp:posOffset>
                </wp:positionH>
                <wp:positionV relativeFrom="paragraph">
                  <wp:posOffset>33020</wp:posOffset>
                </wp:positionV>
                <wp:extent cx="4191000" cy="2286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75.05pt;margin-top:2.6pt;width:3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13335</wp:posOffset>
                </wp:positionH>
                <wp:positionV relativeFrom="paragraph">
                  <wp:posOffset>33020</wp:posOffset>
                </wp:positionV>
                <wp:extent cx="2209800" cy="2286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05pt;margin-top:2.6pt;width:17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&#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2223135</wp:posOffset>
                </wp:positionH>
                <wp:positionV relativeFrom="paragraph">
                  <wp:posOffset>115570</wp:posOffset>
                </wp:positionV>
                <wp:extent cx="4191000" cy="22860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75.05pt;margin-top:9.1pt;width:33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EnuwIAAI8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13335</wp:posOffset>
                </wp:positionH>
                <wp:positionV relativeFrom="paragraph">
                  <wp:posOffset>115570</wp:posOffset>
                </wp:positionV>
                <wp:extent cx="2209800" cy="22860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05pt;margin-top:9.1pt;width:17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X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&#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2223135</wp:posOffset>
                </wp:positionH>
                <wp:positionV relativeFrom="paragraph">
                  <wp:posOffset>51435</wp:posOffset>
                </wp:positionV>
                <wp:extent cx="4191000" cy="22860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175.05pt;margin-top:4.05pt;width:3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8auQ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13335</wp:posOffset>
                </wp:positionH>
                <wp:positionV relativeFrom="paragraph">
                  <wp:posOffset>51435</wp:posOffset>
                </wp:positionV>
                <wp:extent cx="2209800"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1.05pt;margin-top:4.05pt;width:17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0Z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F11A1E" w:rsidRPr="008353B5" w:rsidRDefault="00C3730E">
      <w:pPr>
        <w:rPr>
          <w:rFonts w:ascii="Tahoma" w:hAnsi="Tahoma" w:cs="Tahoma"/>
          <w:sz w:val="22"/>
          <w:szCs w:val="22"/>
        </w:rPr>
      </w:pPr>
      <w:r w:rsidRPr="008353B5">
        <w:rPr>
          <w:rFonts w:ascii="Tahoma" w:hAnsi="Tahoma" w:cs="Tahoma"/>
          <w:sz w:val="22"/>
          <w:szCs w:val="22"/>
        </w:rPr>
        <w:t>I (Full Name) _____________</w:t>
      </w:r>
      <w:r w:rsidR="00F11A1E" w:rsidRPr="008353B5">
        <w:rPr>
          <w:rFonts w:ascii="Tahoma" w:hAnsi="Tahoma" w:cs="Tahoma"/>
          <w:sz w:val="22"/>
          <w:szCs w:val="22"/>
        </w:rPr>
        <w:t>__________________________</w:t>
      </w:r>
    </w:p>
    <w:p w:rsidR="00C3730E" w:rsidRPr="008353B5" w:rsidRDefault="00C3730E">
      <w:pPr>
        <w:rPr>
          <w:rFonts w:ascii="Tahoma" w:hAnsi="Tahoma" w:cs="Tahoma"/>
          <w:sz w:val="22"/>
          <w:szCs w:val="22"/>
        </w:rPr>
      </w:pPr>
      <w:r w:rsidRPr="008353B5">
        <w:rPr>
          <w:rFonts w:ascii="Tahoma" w:hAnsi="Tahoma" w:cs="Tahoma"/>
          <w:sz w:val="22"/>
          <w:szCs w:val="22"/>
        </w:rPr>
        <w:t>being the Manager / Member / Registered Agent (delete as appropriate) confirm the information on the return is correct:</w:t>
      </w:r>
    </w:p>
    <w:p w:rsidR="00C3730E" w:rsidRPr="008353B5" w:rsidRDefault="00C3730E">
      <w:pPr>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Signed________________________________________________ Date __________________________ </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            </w:t>
      </w:r>
      <w:r w:rsidR="008353B5">
        <w:rPr>
          <w:rFonts w:ascii="Tahoma" w:hAnsi="Tahoma" w:cs="Tahoma"/>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13335</wp:posOffset>
                </wp:positionH>
                <wp:positionV relativeFrom="paragraph">
                  <wp:posOffset>37465</wp:posOffset>
                </wp:positionV>
                <wp:extent cx="64008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0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" o:allowincell="f" strokeweight="3pt"/>
            </w:pict>
          </mc:Fallback>
        </mc:AlternateContent>
      </w:r>
    </w:p>
    <w:p w:rsidR="00C3730E" w:rsidRPr="008353B5" w:rsidRDefault="00C3730E">
      <w:pPr>
        <w:tabs>
          <w:tab w:val="left" w:leader="underscore" w:pos="5103"/>
          <w:tab w:val="left" w:pos="5670"/>
          <w:tab w:val="left" w:leader="underscore" w:pos="8930"/>
        </w:tabs>
        <w:ind w:left="1440"/>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Presenter’s</w:t>
      </w:r>
      <w:r w:rsidR="00F11A1E" w:rsidRPr="008353B5">
        <w:rPr>
          <w:rFonts w:ascii="Tahoma" w:hAnsi="Tahoma" w:cs="Tahoma"/>
          <w:sz w:val="22"/>
          <w:szCs w:val="22"/>
        </w:rPr>
        <w:t xml:space="preserve"> </w:t>
      </w:r>
      <w:r w:rsidRPr="008353B5">
        <w:rPr>
          <w:rFonts w:ascii="Tahoma" w:hAnsi="Tahoma" w:cs="Tahoma"/>
          <w:sz w:val="22"/>
          <w:szCs w:val="22"/>
        </w:rPr>
        <w:t>name,</w:t>
      </w:r>
      <w:r w:rsidR="00F11A1E" w:rsidRPr="008353B5">
        <w:rPr>
          <w:rFonts w:ascii="Tahoma" w:hAnsi="Tahoma" w:cs="Tahoma"/>
          <w:sz w:val="22"/>
          <w:szCs w:val="22"/>
        </w:rPr>
        <w:t xml:space="preserve"> </w:t>
      </w:r>
      <w:r w:rsidRPr="008353B5">
        <w:rPr>
          <w:rFonts w:ascii="Tahoma" w:hAnsi="Tahoma" w:cs="Tahoma"/>
          <w:sz w:val="22"/>
          <w:szCs w:val="22"/>
        </w:rPr>
        <w:t>address</w:t>
      </w:r>
      <w:r w:rsidR="00F11A1E" w:rsidRPr="008353B5">
        <w:rPr>
          <w:rFonts w:ascii="Tahoma" w:hAnsi="Tahoma" w:cs="Tahoma"/>
          <w:sz w:val="22"/>
          <w:szCs w:val="22"/>
        </w:rPr>
        <w:t xml:space="preserve"> </w:t>
      </w:r>
      <w:r w:rsidRPr="008353B5">
        <w:rPr>
          <w:rFonts w:ascii="Tahoma" w:hAnsi="Tahoma" w:cs="Tahoma"/>
          <w:sz w:val="22"/>
          <w:szCs w:val="22"/>
        </w:rPr>
        <w:t>and</w:t>
      </w:r>
      <w:r w:rsidR="00F11A1E" w:rsidRPr="008353B5">
        <w:rPr>
          <w:rFonts w:ascii="Tahoma" w:hAnsi="Tahoma" w:cs="Tahoma"/>
          <w:sz w:val="22"/>
          <w:szCs w:val="22"/>
        </w:rPr>
        <w:t xml:space="preserve"> </w:t>
      </w:r>
      <w:r w:rsidRPr="008353B5">
        <w:rPr>
          <w:rFonts w:ascii="Tahoma" w:hAnsi="Tahoma" w:cs="Tahoma"/>
          <w:sz w:val="22"/>
          <w:szCs w:val="22"/>
        </w:rPr>
        <w:t>reference</w:t>
      </w:r>
      <w:r w:rsidR="00F11A1E" w:rsidRPr="008353B5">
        <w:rPr>
          <w:rFonts w:ascii="Tahoma" w:hAnsi="Tahoma" w:cs="Tahoma"/>
          <w:sz w:val="22"/>
          <w:szCs w:val="22"/>
        </w:rPr>
        <w:t xml:space="preserve"> </w:t>
      </w:r>
      <w:r w:rsidRPr="008353B5">
        <w:rPr>
          <w:rFonts w:ascii="Tahoma" w:hAnsi="Tahoma" w:cs="Tahoma"/>
          <w:sz w:val="22"/>
          <w:szCs w:val="22"/>
        </w:rPr>
        <w:t>(if</w:t>
      </w:r>
      <w:r w:rsidR="00F11A1E" w:rsidRPr="008353B5">
        <w:rPr>
          <w:rFonts w:ascii="Tahoma" w:hAnsi="Tahoma" w:cs="Tahoma"/>
          <w:sz w:val="22"/>
          <w:szCs w:val="22"/>
        </w:rPr>
        <w:t xml:space="preserve"> </w:t>
      </w:r>
      <w:r w:rsidRPr="008353B5">
        <w:rPr>
          <w:rFonts w:ascii="Tahoma" w:hAnsi="Tahoma" w:cs="Tahoma"/>
          <w:sz w:val="22"/>
          <w:szCs w:val="22"/>
        </w:rPr>
        <w:t>any)</w:t>
      </w:r>
      <w:r w:rsidR="00F11A1E" w:rsidRPr="008353B5">
        <w:rPr>
          <w:rFonts w:ascii="Tahoma" w:hAnsi="Tahoma" w:cs="Tahoma"/>
          <w:sz w:val="22"/>
          <w:szCs w:val="22"/>
        </w:rPr>
        <w:t xml:space="preserve"> </w:t>
      </w:r>
      <w:r w:rsidRPr="008353B5">
        <w:rPr>
          <w:rFonts w:ascii="Tahoma" w:hAnsi="Tahoma" w:cs="Tahoma"/>
          <w:sz w:val="22"/>
          <w:szCs w:val="22"/>
        </w:rPr>
        <w:t>:</w:t>
      </w:r>
      <w:r w:rsidR="00F11A1E" w:rsidRPr="008353B5">
        <w:rPr>
          <w:rFonts w:ascii="Tahoma" w:hAnsi="Tahoma" w:cs="Tahoma"/>
          <w:sz w:val="22"/>
          <w:szCs w:val="22"/>
        </w:rPr>
        <w:t xml:space="preserve"> </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8353B5">
      <w:pPr>
        <w:tabs>
          <w:tab w:val="left" w:leader="underscore" w:pos="5103"/>
          <w:tab w:val="left" w:pos="5670"/>
          <w:tab w:val="left" w:leader="underscore" w:pos="8930"/>
        </w:tabs>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70016" behindDoc="0" locked="0" layoutInCell="0" allowOverlap="1">
                <wp:simplePos x="0" y="0"/>
                <wp:positionH relativeFrom="column">
                  <wp:posOffset>13335</wp:posOffset>
                </wp:positionH>
                <wp:positionV relativeFrom="paragraph">
                  <wp:posOffset>121285</wp:posOffset>
                </wp:positionV>
                <wp:extent cx="64008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50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" o:allowincell="f" strokeweight="3pt"/>
            </w:pict>
          </mc:Fallback>
        </mc:AlternateContent>
      </w:r>
    </w:p>
    <w:p w:rsidR="00C3730E" w:rsidRPr="00F11A1E" w:rsidRDefault="00C3730E">
      <w:pPr>
        <w:tabs>
          <w:tab w:val="left" w:leader="underscore" w:pos="5103"/>
          <w:tab w:val="left" w:pos="5670"/>
          <w:tab w:val="left" w:leader="underscore" w:pos="8930"/>
        </w:tabs>
        <w:jc w:val="both"/>
        <w:rPr>
          <w:sz w:val="22"/>
          <w:szCs w:val="22"/>
        </w:rPr>
      </w:pPr>
    </w:p>
    <w:p w:rsidR="00C3730E" w:rsidRPr="008353B5" w:rsidRDefault="00C3730E">
      <w:pPr>
        <w:pStyle w:val="Heading3"/>
        <w:jc w:val="center"/>
        <w:rPr>
          <w:rFonts w:ascii="Tahoma" w:hAnsi="Tahoma" w:cs="Tahoma"/>
          <w:sz w:val="22"/>
          <w:szCs w:val="22"/>
          <w:u w:val="single"/>
        </w:rPr>
      </w:pPr>
      <w:r w:rsidRPr="008353B5">
        <w:rPr>
          <w:rFonts w:ascii="Tahoma" w:hAnsi="Tahoma" w:cs="Tahoma"/>
          <w:sz w:val="22"/>
          <w:szCs w:val="22"/>
          <w:u w:val="single"/>
        </w:rPr>
        <w:t>NOTES</w:t>
      </w:r>
    </w:p>
    <w:p w:rsidR="00C3730E" w:rsidRPr="008353B5" w:rsidRDefault="00C3730E">
      <w:pPr>
        <w:jc w:val="center"/>
        <w:rPr>
          <w:rFonts w:ascii="Tahoma" w:hAnsi="Tahoma" w:cs="Tahoma"/>
          <w:sz w:val="22"/>
          <w:szCs w:val="22"/>
        </w:rPr>
      </w:pPr>
    </w:p>
    <w:p w:rsidR="00C3730E" w:rsidRPr="008353B5" w:rsidRDefault="00C3730E">
      <w:pPr>
        <w:pStyle w:val="BodyText2"/>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If any particulars remain unchanged since the date of registration or the last Annual Return filed, as the case may be, insert “unchanged”.</w:t>
      </w:r>
    </w:p>
    <w:p w:rsidR="00C3730E" w:rsidRPr="008353B5" w:rsidRDefault="00C3730E">
      <w:pPr>
        <w:tabs>
          <w:tab w:val="left" w:pos="9000"/>
        </w:tabs>
        <w:ind w:left="720" w:right="1200" w:hanging="720"/>
        <w:jc w:val="both"/>
        <w:rPr>
          <w:rFonts w:ascii="Tahoma" w:hAnsi="Tahoma" w:cs="Tahoma"/>
          <w:sz w:val="22"/>
          <w:szCs w:val="22"/>
        </w:rPr>
      </w:pPr>
    </w:p>
    <w:p w:rsidR="00C3730E" w:rsidRPr="008353B5" w:rsidRDefault="00C3730E">
      <w:pPr>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 xml:space="preserve">The Annual Return must be submitted to the </w:t>
      </w:r>
      <w:r w:rsidR="006E04B6" w:rsidRPr="008353B5">
        <w:rPr>
          <w:rFonts w:ascii="Tahoma" w:hAnsi="Tahoma" w:cs="Tahoma"/>
          <w:sz w:val="22"/>
          <w:szCs w:val="22"/>
        </w:rPr>
        <w:t xml:space="preserve">Department </w:t>
      </w:r>
      <w:r w:rsidR="0096228E">
        <w:rPr>
          <w:rFonts w:ascii="Tahoma" w:hAnsi="Tahoma" w:cs="Tahoma"/>
          <w:sz w:val="22"/>
          <w:szCs w:val="22"/>
        </w:rPr>
        <w:t>for Enterprise</w:t>
      </w:r>
      <w:r w:rsidRPr="008353B5">
        <w:rPr>
          <w:rFonts w:ascii="Tahoma" w:hAnsi="Tahoma" w:cs="Tahoma"/>
          <w:sz w:val="22"/>
          <w:szCs w:val="22"/>
        </w:rPr>
        <w:t xml:space="preserve"> each year within one month of the anniversary of the company’s registration under the Act.</w:t>
      </w:r>
    </w:p>
    <w:p w:rsidR="00C3730E" w:rsidRPr="00F11A1E" w:rsidRDefault="00C3730E">
      <w:pPr>
        <w:tabs>
          <w:tab w:val="left" w:leader="underscore" w:pos="5103"/>
          <w:tab w:val="left" w:pos="5670"/>
          <w:tab w:val="left" w:leader="underscore" w:pos="8930"/>
        </w:tabs>
        <w:jc w:val="both"/>
        <w:rPr>
          <w:sz w:val="22"/>
          <w:szCs w:val="22"/>
        </w:rPr>
      </w:pP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13335</wp:posOffset>
                </wp:positionH>
                <wp:positionV relativeFrom="paragraph">
                  <wp:posOffset>118110</wp:posOffset>
                </wp:positionV>
                <wp:extent cx="65532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51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" o:allowincell="f" strokeweight="4pt"/>
            </w:pict>
          </mc:Fallback>
        </mc:AlternateContent>
      </w: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E91BF2" w:rsidRDefault="00E91BF2" w:rsidP="007F681D">
      <w:pPr>
        <w:ind w:left="284"/>
        <w:jc w:val="center"/>
        <w:rPr>
          <w:rFonts w:ascii="Tahoma" w:hAnsi="Tahoma" w:cs="Tahoma"/>
          <w:b/>
          <w:sz w:val="28"/>
          <w:szCs w:val="28"/>
          <w:u w:val="single"/>
        </w:rPr>
      </w:pPr>
    </w:p>
    <w:p w:rsidR="00180D13" w:rsidRPr="0034314E" w:rsidRDefault="00180D13" w:rsidP="00C03DDB">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C03DDB">
        <w:rPr>
          <w:rFonts w:ascii="Tahoma" w:hAnsi="Tahoma" w:cs="Tahoma"/>
          <w:b/>
          <w:i/>
          <w:sz w:val="28"/>
          <w:szCs w:val="28"/>
          <w:u w:val="single"/>
        </w:rPr>
        <w:t>.</w:t>
      </w:r>
    </w:p>
    <w:p w:rsidR="00180D13" w:rsidRDefault="00180D13" w:rsidP="00180D13">
      <w:pPr>
        <w:ind w:left="284"/>
        <w:jc w:val="center"/>
        <w:rPr>
          <w:rFonts w:ascii="Tahoma" w:hAnsi="Tahoma" w:cs="Tahoma"/>
          <w:b/>
          <w:i/>
          <w:sz w:val="28"/>
          <w:szCs w:val="28"/>
          <w:u w:val="single"/>
        </w:rPr>
      </w:pPr>
    </w:p>
    <w:p w:rsidR="00180D13" w:rsidRPr="00CC5586" w:rsidRDefault="00180D13" w:rsidP="00180D13">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180D13" w:rsidRDefault="00180D13" w:rsidP="00180D13">
      <w:pPr>
        <w:ind w:left="284"/>
        <w:rPr>
          <w:rFonts w:ascii="Tahoma" w:hAnsi="Tahoma" w:cs="Tahoma"/>
          <w:b/>
          <w:szCs w:val="24"/>
          <w:u w:val="single"/>
        </w:rPr>
      </w:pPr>
    </w:p>
    <w:p w:rsidR="00180D13" w:rsidRPr="00544112" w:rsidRDefault="00180D13" w:rsidP="00180D13">
      <w:pPr>
        <w:ind w:left="284"/>
        <w:rPr>
          <w:rFonts w:ascii="Tahoma" w:hAnsi="Tahoma" w:cs="Tahoma"/>
          <w:b/>
          <w:szCs w:val="24"/>
          <w:u w:val="single"/>
        </w:rPr>
      </w:pPr>
      <w:r>
        <w:rPr>
          <w:rFonts w:ascii="Tahoma" w:hAnsi="Tahoma" w:cs="Tahoma"/>
          <w:b/>
          <w:szCs w:val="24"/>
          <w:u w:val="single"/>
        </w:rPr>
        <w:t xml:space="preserve">Statement of Compliance – </w:t>
      </w:r>
      <w:r w:rsidRPr="009C2082">
        <w:rPr>
          <w:rFonts w:ascii="Tahoma" w:hAnsi="Tahoma" w:cs="Tahoma"/>
          <w:u w:val="single"/>
        </w:rPr>
        <w:t>(Note 1)</w:t>
      </w:r>
      <w:r w:rsidRPr="00544112">
        <w:rPr>
          <w:rFonts w:ascii="Tahoma" w:hAnsi="Tahoma" w:cs="Tahoma"/>
          <w:b/>
          <w:szCs w:val="24"/>
          <w:u w:val="single"/>
        </w:rPr>
        <w:t>:</w:t>
      </w:r>
    </w:p>
    <w:p w:rsidR="00180D13" w:rsidRDefault="00180D13" w:rsidP="00180D13">
      <w:pPr>
        <w:pStyle w:val="BodyText3"/>
        <w:ind w:left="2160" w:right="118" w:hanging="1451"/>
        <w:jc w:val="right"/>
        <w:rPr>
          <w:rFonts w:ascii="Tahoma" w:hAnsi="Tahoma" w:cs="Tahoma"/>
        </w:rPr>
      </w:pPr>
    </w:p>
    <w:p w:rsidR="00180D13" w:rsidRPr="00792530" w:rsidRDefault="00180D13" w:rsidP="00180D13">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180D13" w:rsidRDefault="00180D13" w:rsidP="00180D13">
      <w:pPr>
        <w:pStyle w:val="BodyText3"/>
        <w:ind w:left="1276" w:right="1252" w:hanging="567"/>
        <w:rPr>
          <w:rFonts w:ascii="Tahoma" w:hAnsi="Tahoma" w:cs="Tahoma"/>
        </w:rPr>
      </w:pPr>
    </w:p>
    <w:p w:rsidR="00180D13" w:rsidRPr="00792530" w:rsidRDefault="00180D13" w:rsidP="00180D13">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74112" behindDoc="0" locked="0" layoutInCell="1" allowOverlap="1" wp14:anchorId="4266D8D7" wp14:editId="7E997F73">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1" type="#_x0000_t202" style="position:absolute;left:0;text-align:left;margin-left:486.75pt;margin-top:4.85pt;width:18.1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LMKgIAAFg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">
                <v:textbox>
                  <w:txbxContent>
                    <w:p w:rsidR="00180D13" w:rsidRDefault="00180D13" w:rsidP="00180D13"/>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180D13" w:rsidRPr="00792530" w:rsidRDefault="00180D13" w:rsidP="00180D13">
      <w:pPr>
        <w:pStyle w:val="BodyText3"/>
        <w:rPr>
          <w:rFonts w:ascii="Tahoma" w:hAnsi="Tahoma" w:cs="Tahoma"/>
        </w:rPr>
      </w:pPr>
    </w:p>
    <w:p w:rsidR="00180D13" w:rsidRPr="00792530"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5136" behindDoc="0" locked="0" layoutInCell="1" allowOverlap="1" wp14:anchorId="75FC2B5C" wp14:editId="66186DA4">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left:0;text-align:left;margin-left:486.75pt;margin-top:5.55pt;width:18.15pt;height:2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RuLgIAAFg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PmVyd7KqifUVgLU3vjc8RJB/YHJQO2dknd9z2zghL1&#10;QaM5N/Mlykd8DJb5VYaBvdypLneY5ghVUk/JNN366f3sjZVthzdN7aDhDg1tZBQ7OD+xOvLH9o0e&#10;HJ9aeB+Xccz69UPY/AQ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WoX0b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180D13" w:rsidRPr="00792530" w:rsidRDefault="00180D13" w:rsidP="00180D13">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6160" behindDoc="0" locked="0" layoutInCell="1" allowOverlap="1" wp14:anchorId="0B8F829A" wp14:editId="1B92101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6.75pt;margin-top:5.55pt;width:18.15pt;height:2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8MLgIAAFg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uNk2MWeCuoTCmtham98jjjpwP6kZMDWLqn7cWBWUKI+&#10;ajTnZrlC+YiPi1X+NsOFnUeqeYRpjlAl9ZRM052f3s/BWNl2eNPUDhru0NBGRrGD8xOrM39s3+jB&#10;+amF9zFfx6xfP4TtM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hWifDC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180D13" w:rsidRPr="00792530" w:rsidRDefault="00180D13" w:rsidP="00180D13">
      <w:pPr>
        <w:pStyle w:val="BodyText3"/>
        <w:ind w:left="1276" w:right="1394" w:hanging="556"/>
        <w:rPr>
          <w:rFonts w:ascii="Tahoma" w:hAnsi="Tahoma" w:cs="Tahoma"/>
        </w:rPr>
      </w:pPr>
      <w:r w:rsidRPr="00792530">
        <w:rPr>
          <w:rFonts w:ascii="Tahoma" w:hAnsi="Tahoma" w:cs="Tahoma"/>
        </w:rPr>
        <w:t xml:space="preserve">                                                                    </w:t>
      </w:r>
    </w:p>
    <w:p w:rsidR="00180D13" w:rsidRDefault="00180D13" w:rsidP="00180D13">
      <w:pPr>
        <w:pStyle w:val="BodyText3"/>
        <w:ind w:left="1276" w:right="1394" w:hanging="556"/>
        <w:rPr>
          <w:rFonts w:ascii="Tahoma" w:hAnsi="Tahoma" w:cs="Tahoma"/>
        </w:rPr>
      </w:pPr>
    </w:p>
    <w:p w:rsidR="00180D13" w:rsidRDefault="00180D13" w:rsidP="00180D13">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77184" behindDoc="0" locked="0" layoutInCell="1" allowOverlap="1" wp14:anchorId="073C0A38" wp14:editId="2560C403">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80D13" w:rsidRDefault="00180D13" w:rsidP="00180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6.75pt;margin-top:5.55pt;width:18.15pt;height:2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GLgIAAFg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z/GRPBfUBhbUwtTc+R5x0YH9SMmBrl9T92DErKFEf&#10;NZpzM1+gfMTHYJG/zTCwlzvV5Q7THKFK6imZphs/vZ+dsbLt8KapHTTcoaGNjGIH5ydWR/7YvtGD&#10;41ML7+Myjlm/fgjrZwA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xMyYxi4CAABYBAAADgAAAAAAAAAAAAAAAAAuAgAA&#10;ZHJzL2Uyb0RvYy54bWxQSwECLQAUAAYACAAAACEAPN0YJ98AAAAKAQAADwAAAAAAAAAAAAAAAACI&#10;BAAAZHJzL2Rvd25yZXYueG1sUEsFBgAAAAAEAAQA8wAAAJQFAAAAAA==&#10;">
                <v:textbox>
                  <w:txbxContent>
                    <w:p w:rsidR="00180D13" w:rsidRDefault="00180D13" w:rsidP="00180D13"/>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180D13" w:rsidRDefault="00180D13" w:rsidP="00180D13">
      <w:pPr>
        <w:pStyle w:val="FootnoteText"/>
        <w:rPr>
          <w:rFonts w:ascii="Tahoma" w:hAnsi="Tahoma" w:cs="Tahoma"/>
        </w:rPr>
      </w:pPr>
    </w:p>
    <w:p w:rsidR="00180D13" w:rsidRDefault="00180D13" w:rsidP="00180D13">
      <w:pPr>
        <w:pStyle w:val="FootnoteText"/>
        <w:ind w:firstLine="720"/>
        <w:rPr>
          <w:rFonts w:ascii="Tahoma" w:hAnsi="Tahoma" w:cs="Tahoma"/>
        </w:rPr>
      </w:pPr>
      <w:r>
        <w:rPr>
          <w:rFonts w:ascii="Tahoma" w:hAnsi="Tahoma" w:cs="Tahoma"/>
        </w:rPr>
        <w:t>Signed as evidence of my agreement with the above statement:</w:t>
      </w:r>
    </w:p>
    <w:p w:rsidR="00180D13" w:rsidRDefault="00180D13" w:rsidP="00180D13">
      <w:pPr>
        <w:pStyle w:val="FootnoteText"/>
        <w:ind w:firstLine="720"/>
        <w:rPr>
          <w:rFonts w:ascii="Tahoma" w:hAnsi="Tahoma" w:cs="Tahoma"/>
        </w:rPr>
      </w:pPr>
    </w:p>
    <w:p w:rsidR="00180D13" w:rsidRPr="00070D4A" w:rsidRDefault="00180D13" w:rsidP="00180D13">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180D13" w:rsidRDefault="00180D13" w:rsidP="00180D13">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180D13" w:rsidRDefault="00180D13" w:rsidP="00180D13">
      <w:pPr>
        <w:pStyle w:val="FootnoteText"/>
        <w:ind w:firstLine="720"/>
        <w:rPr>
          <w:rFonts w:ascii="Tahoma" w:hAnsi="Tahoma" w:cs="Tahoma"/>
        </w:rPr>
      </w:pP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w:t>
      </w:r>
    </w:p>
    <w:p w:rsidR="00180D13" w:rsidRDefault="00180D13" w:rsidP="00180D13">
      <w:pPr>
        <w:pStyle w:val="FootnoteText"/>
        <w:spacing w:line="360" w:lineRule="auto"/>
        <w:ind w:firstLine="720"/>
        <w:rPr>
          <w:rFonts w:ascii="Tahoma" w:hAnsi="Tahoma" w:cs="Tahoma"/>
        </w:rPr>
      </w:pPr>
      <w:r>
        <w:rPr>
          <w:rFonts w:ascii="Tahoma" w:hAnsi="Tahoma" w:cs="Tahoma"/>
        </w:rPr>
        <w:t>…………………………………………………….. (Note 3).</w:t>
      </w:r>
    </w:p>
    <w:p w:rsidR="00180D13" w:rsidRDefault="00180D13" w:rsidP="00180D13">
      <w:pPr>
        <w:pStyle w:val="FootnoteText"/>
        <w:ind w:firstLine="720"/>
        <w:rPr>
          <w:rFonts w:ascii="Tahoma" w:hAnsi="Tahoma" w:cs="Tahoma"/>
        </w:rPr>
      </w:pPr>
    </w:p>
    <w:p w:rsidR="00180D13" w:rsidRDefault="00180D13" w:rsidP="00180D13">
      <w:pPr>
        <w:pStyle w:val="BodyText"/>
        <w:jc w:val="center"/>
        <w:rPr>
          <w:rFonts w:ascii="Tahoma" w:hAnsi="Tahoma" w:cs="Tahoma"/>
          <w:b/>
          <w:sz w:val="24"/>
          <w:u w:val="single"/>
        </w:rPr>
      </w:pPr>
      <w:r>
        <w:rPr>
          <w:rFonts w:ascii="Tahoma" w:hAnsi="Tahoma" w:cs="Tahoma"/>
          <w:b/>
          <w:sz w:val="24"/>
          <w:u w:val="single"/>
        </w:rPr>
        <w:t>NOTES</w:t>
      </w:r>
    </w:p>
    <w:p w:rsidR="00180D13" w:rsidRDefault="00180D13" w:rsidP="00180D13">
      <w:pPr>
        <w:pStyle w:val="BodyText"/>
        <w:ind w:left="720"/>
        <w:jc w:val="center"/>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180D13" w:rsidRDefault="00180D13" w:rsidP="00180D13">
      <w:pPr>
        <w:pStyle w:val="BodyText"/>
        <w:ind w:left="720"/>
        <w:jc w:val="both"/>
        <w:textAlignment w:val="auto"/>
        <w:rPr>
          <w:rFonts w:ascii="Tahoma" w:hAnsi="Tahoma" w:cs="Tahoma"/>
        </w:rPr>
      </w:pPr>
      <w:r>
        <w:rPr>
          <w:rFonts w:ascii="Tahoma" w:hAnsi="Tahoma" w:cs="Tahoma"/>
        </w:rPr>
        <w:t xml:space="preserve"> </w:t>
      </w: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numPr>
          <w:ilvl w:val="0"/>
          <w:numId w:val="3"/>
        </w:numPr>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ListParagraph"/>
        <w:ind w:left="1004"/>
        <w:rPr>
          <w:rFonts w:ascii="Tahoma" w:hAnsi="Tahoma" w:cs="Tahoma"/>
          <w:b/>
          <w:i/>
          <w:sz w:val="28"/>
          <w:szCs w:val="28"/>
          <w:u w:val="single"/>
        </w:rPr>
      </w:pPr>
    </w:p>
    <w:p w:rsidR="00180D13" w:rsidRPr="00D947CE" w:rsidRDefault="00180D13" w:rsidP="00C03DDB">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lastRenderedPageBreak/>
        <w:t>Please only complete this if the Beneficial Ownership Act 2017 does not apply to the legal entity.</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Pr="00984370" w:rsidRDefault="00180D13" w:rsidP="00180D13">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8208" behindDoc="0" locked="0" layoutInCell="1" allowOverlap="1" wp14:anchorId="586A0629" wp14:editId="767B3220">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9232" behindDoc="0" locked="0" layoutInCell="1" allowOverlap="1" wp14:anchorId="6F3EF0A8" wp14:editId="5CA340C2">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180D13" w:rsidRPr="00180D13" w:rsidRDefault="00180D13" w:rsidP="00180D13">
      <w:pPr>
        <w:pStyle w:val="BodyText"/>
        <w:ind w:left="720" w:firstLine="720"/>
        <w:jc w:val="both"/>
        <w:textAlignment w:val="auto"/>
        <w:rPr>
          <w:rFonts w:ascii="Tahoma" w:hAnsi="Tahoma" w:cs="Tahoma"/>
          <w:sz w:val="20"/>
        </w:rPr>
      </w:pPr>
    </w:p>
    <w:p w:rsidR="00180D13" w:rsidRPr="00180D13" w:rsidRDefault="00180D13" w:rsidP="00180D13">
      <w:pPr>
        <w:pStyle w:val="BodyText"/>
        <w:numPr>
          <w:ilvl w:val="0"/>
          <w:numId w:val="5"/>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180D13" w:rsidRPr="00180D13" w:rsidRDefault="00180D13" w:rsidP="00180D13">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jc w:val="center"/>
        <w:rPr>
          <w:rFonts w:ascii="Tahoma" w:hAnsi="Tahoma" w:cs="Tahoma"/>
          <w:b/>
          <w:sz w:val="20"/>
          <w:u w:val="single"/>
        </w:rPr>
      </w:pPr>
      <w:r w:rsidRPr="00180D13">
        <w:rPr>
          <w:rFonts w:ascii="Tahoma" w:hAnsi="Tahoma" w:cs="Tahoma"/>
          <w:b/>
          <w:sz w:val="20"/>
          <w:u w:val="single"/>
        </w:rPr>
        <w:t>NOTES</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180D13" w:rsidRPr="00180D13" w:rsidRDefault="00180D13" w:rsidP="00180D13">
      <w:pPr>
        <w:pStyle w:val="BodyText"/>
        <w:ind w:left="1440" w:hanging="720"/>
        <w:jc w:val="both"/>
        <w:textAlignment w:val="auto"/>
        <w:rPr>
          <w:rFonts w:ascii="Tahoma" w:hAnsi="Tahoma" w:cs="Tahoma"/>
          <w:sz w:val="20"/>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180D13" w:rsidRDefault="00180D13" w:rsidP="00180D13">
      <w:pPr>
        <w:pStyle w:val="FootnoteText"/>
        <w:ind w:firstLine="720"/>
      </w:pPr>
    </w:p>
    <w:p w:rsidR="00C3730E" w:rsidRPr="00F11A1E" w:rsidRDefault="00C3730E" w:rsidP="00180D13">
      <w:pPr>
        <w:ind w:left="284"/>
        <w:jc w:val="center"/>
        <w:rPr>
          <w:sz w:val="22"/>
          <w:szCs w:val="22"/>
        </w:rPr>
      </w:pPr>
    </w:p>
    <w:sectPr w:rsidR="00C3730E" w:rsidRPr="00F11A1E">
      <w:headerReference w:type="default" r:id="rId9"/>
      <w:footerReference w:type="default" r:id="rId10"/>
      <w:pgSz w:w="11906" w:h="16838"/>
      <w:pgMar w:top="539" w:right="866" w:bottom="720" w:left="84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DE" w:rsidRDefault="004358DE">
      <w:r>
        <w:separator/>
      </w:r>
    </w:p>
  </w:endnote>
  <w:endnote w:type="continuationSeparator" w:id="0">
    <w:p w:rsidR="004358DE" w:rsidRDefault="004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B" w:rsidRPr="007D42F8" w:rsidRDefault="00DC000B" w:rsidP="00DC000B">
    <w:pPr>
      <w:pStyle w:val="Footer"/>
      <w:ind w:right="360"/>
      <w:jc w:val="center"/>
      <w:rPr>
        <w:rFonts w:ascii="Tahoma" w:hAnsi="Tahoma" w:cs="Tahoma"/>
        <w:sz w:val="18"/>
        <w:szCs w:val="18"/>
        <w:lang w:val="en-US"/>
      </w:rPr>
    </w:pPr>
    <w:r w:rsidRPr="007D42F8">
      <w:rPr>
        <w:rFonts w:ascii="Tahoma" w:hAnsi="Tahoma" w:cs="Tahoma"/>
        <w:sz w:val="18"/>
        <w:szCs w:val="18"/>
        <w:lang w:val="en-US"/>
      </w:rPr>
      <w:t xml:space="preserve">Page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PAGE </w:instrText>
    </w:r>
    <w:r w:rsidRPr="007D42F8">
      <w:rPr>
        <w:rFonts w:ascii="Tahoma" w:hAnsi="Tahoma" w:cs="Tahoma"/>
        <w:sz w:val="18"/>
        <w:szCs w:val="18"/>
        <w:lang w:val="en-US"/>
      </w:rPr>
      <w:fldChar w:fldCharType="separate"/>
    </w:r>
    <w:r w:rsidR="002D0B49">
      <w:rPr>
        <w:rFonts w:ascii="Tahoma" w:hAnsi="Tahoma" w:cs="Tahoma"/>
        <w:noProof/>
        <w:sz w:val="18"/>
        <w:szCs w:val="18"/>
        <w:lang w:val="en-US"/>
      </w:rPr>
      <w:t>2</w:t>
    </w:r>
    <w:r w:rsidRPr="007D42F8">
      <w:rPr>
        <w:rFonts w:ascii="Tahoma" w:hAnsi="Tahoma" w:cs="Tahoma"/>
        <w:sz w:val="18"/>
        <w:szCs w:val="18"/>
        <w:lang w:val="en-US"/>
      </w:rPr>
      <w:fldChar w:fldCharType="end"/>
    </w:r>
    <w:r w:rsidRPr="007D42F8">
      <w:rPr>
        <w:rFonts w:ascii="Tahoma" w:hAnsi="Tahoma" w:cs="Tahoma"/>
        <w:sz w:val="18"/>
        <w:szCs w:val="18"/>
        <w:lang w:val="en-US"/>
      </w:rPr>
      <w:t xml:space="preserve"> of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NUMPAGES </w:instrText>
    </w:r>
    <w:r w:rsidRPr="007D42F8">
      <w:rPr>
        <w:rFonts w:ascii="Tahoma" w:hAnsi="Tahoma" w:cs="Tahoma"/>
        <w:sz w:val="18"/>
        <w:szCs w:val="18"/>
        <w:lang w:val="en-US"/>
      </w:rPr>
      <w:fldChar w:fldCharType="separate"/>
    </w:r>
    <w:r w:rsidR="002D0B49">
      <w:rPr>
        <w:rFonts w:ascii="Tahoma" w:hAnsi="Tahoma" w:cs="Tahoma"/>
        <w:noProof/>
        <w:sz w:val="18"/>
        <w:szCs w:val="18"/>
        <w:lang w:val="en-US"/>
      </w:rPr>
      <w:t>4</w:t>
    </w:r>
    <w:r w:rsidRPr="007D42F8">
      <w:rPr>
        <w:rFonts w:ascii="Tahoma" w:hAnsi="Tahoma" w:cs="Tahoma"/>
        <w:sz w:val="18"/>
        <w:szCs w:val="18"/>
        <w:lang w:val="en-US"/>
      </w:rPr>
      <w:fldChar w:fldCharType="end"/>
    </w:r>
  </w:p>
  <w:p w:rsidR="00DC000B" w:rsidRPr="007D42F8" w:rsidRDefault="00DC000B" w:rsidP="00DC000B">
    <w:pPr>
      <w:pStyle w:val="Footer"/>
      <w:ind w:right="360"/>
      <w:rPr>
        <w:rFonts w:ascii="Tahoma" w:hAnsi="Tahoma" w:cs="Tahoma"/>
        <w:sz w:val="18"/>
        <w:szCs w:val="18"/>
      </w:rPr>
    </w:pPr>
    <w:r w:rsidRPr="007D42F8">
      <w:rPr>
        <w:rFonts w:ascii="Tahoma" w:hAnsi="Tahoma" w:cs="Tahoma"/>
        <w:sz w:val="18"/>
        <w:szCs w:val="18"/>
      </w:rPr>
      <w:t xml:space="preserve">Form LP10 – </w:t>
    </w:r>
    <w:r w:rsidR="00EF04E4">
      <w:rPr>
        <w:rFonts w:ascii="Tahoma" w:hAnsi="Tahoma" w:cs="Tahoma"/>
        <w:sz w:val="18"/>
        <w:szCs w:val="18"/>
      </w:rPr>
      <w:t>June</w:t>
    </w:r>
    <w:r w:rsidRPr="007D42F8">
      <w:rPr>
        <w:rFonts w:ascii="Tahoma" w:hAnsi="Tahoma" w:cs="Tahoma"/>
        <w:sz w:val="18"/>
        <w:szCs w:val="18"/>
      </w:rPr>
      <w:t xml:space="preserve"> 2017</w:t>
    </w:r>
  </w:p>
  <w:p w:rsidR="00F11A1E" w:rsidRPr="007D42F8" w:rsidRDefault="00F11A1E" w:rsidP="00DC000B">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DE" w:rsidRDefault="004358DE">
      <w:r>
        <w:separator/>
      </w:r>
    </w:p>
  </w:footnote>
  <w:footnote w:type="continuationSeparator" w:id="0">
    <w:p w:rsidR="004358DE" w:rsidRDefault="00435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1E" w:rsidRDefault="00F11A1E" w:rsidP="00F11A1E">
    <w:pPr>
      <w:jc w:val="center"/>
      <w:rPr>
        <w:sz w:val="36"/>
      </w:rPr>
    </w:pPr>
  </w:p>
  <w:p w:rsidR="00F11A1E" w:rsidRPr="008353B5" w:rsidRDefault="008353B5" w:rsidP="00F11A1E">
    <w:pPr>
      <w:jc w:val="center"/>
      <w:rPr>
        <w:rFonts w:ascii="Tahoma" w:hAnsi="Tahoma" w:cs="Tahoma"/>
        <w:sz w:val="36"/>
      </w:rPr>
    </w:pPr>
    <w:r>
      <w:rPr>
        <w:rFonts w:ascii="Tahoma" w:hAnsi="Tahoma" w:cs="Tahoma"/>
        <w:noProof/>
        <w:lang w:eastAsia="en-GB"/>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A1E" w:rsidRDefault="00F11A1E" w:rsidP="00F11A1E">
                          <w:pPr>
                            <w:pStyle w:val="Heading1"/>
                            <w:rPr>
                              <w:sz w:val="36"/>
                            </w:rPr>
                          </w:pPr>
                          <w:r>
                            <w:t xml:space="preserve">       </w:t>
                          </w:r>
                          <w:r>
                            <w:rPr>
                              <w:sz w:val="3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F11A1E" w:rsidRDefault="00F11A1E" w:rsidP="00F11A1E">
                    <w:pPr>
                      <w:pStyle w:val="Heading1"/>
                      <w:rPr>
                        <w:sz w:val="36"/>
                      </w:rPr>
                    </w:pPr>
                    <w:r>
                      <w:t xml:space="preserve">       </w:t>
                    </w:r>
                    <w:r>
                      <w:rPr>
                        <w:sz w:val="36"/>
                      </w:rPr>
                      <w:t>L</w:t>
                    </w:r>
                  </w:p>
                </w:txbxContent>
              </v:textbox>
            </v:rect>
          </w:pict>
        </mc:Fallback>
      </mc:AlternateContent>
    </w:r>
    <w:r w:rsidR="00F11A1E" w:rsidRPr="008353B5">
      <w:rPr>
        <w:rFonts w:ascii="Tahoma" w:hAnsi="Tahoma" w:cs="Tahoma"/>
        <w:sz w:val="36"/>
      </w:rPr>
      <w:t xml:space="preserve">Company Number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b/>
        <w:sz w:val="36"/>
      </w:rPr>
      <w:t>Form L10</w:t>
    </w:r>
  </w:p>
  <w:p w:rsidR="00F11A1E" w:rsidRDefault="00F1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5C442E"/>
    <w:multiLevelType w:val="hybridMultilevel"/>
    <w:tmpl w:val="B15A8180"/>
    <w:lvl w:ilvl="0" w:tplc="2FDA4DD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6A727525"/>
    <w:multiLevelType w:val="hybridMultilevel"/>
    <w:tmpl w:val="DF2AE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B6"/>
    <w:rsid w:val="00067ABF"/>
    <w:rsid w:val="00150866"/>
    <w:rsid w:val="00180D13"/>
    <w:rsid w:val="00201BBA"/>
    <w:rsid w:val="00204452"/>
    <w:rsid w:val="002D0B49"/>
    <w:rsid w:val="004358DE"/>
    <w:rsid w:val="00460A24"/>
    <w:rsid w:val="00534CBC"/>
    <w:rsid w:val="006E04B6"/>
    <w:rsid w:val="007D42F8"/>
    <w:rsid w:val="007F681D"/>
    <w:rsid w:val="008353B5"/>
    <w:rsid w:val="008946B1"/>
    <w:rsid w:val="009320EA"/>
    <w:rsid w:val="0096078B"/>
    <w:rsid w:val="0096228E"/>
    <w:rsid w:val="00A0156D"/>
    <w:rsid w:val="00C03DDB"/>
    <w:rsid w:val="00C3730E"/>
    <w:rsid w:val="00CA6676"/>
    <w:rsid w:val="00CC5CFA"/>
    <w:rsid w:val="00DC000B"/>
    <w:rsid w:val="00E91BF2"/>
    <w:rsid w:val="00EF04E4"/>
    <w:rsid w:val="00F11A1E"/>
    <w:rsid w:val="00FD57BE"/>
    <w:rsid w:val="00F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C6E2-72E4-4755-937A-670503EA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fscrhstu</cp:lastModifiedBy>
  <cp:revision>2</cp:revision>
  <cp:lastPrinted>2017-05-31T14:12:00Z</cp:lastPrinted>
  <dcterms:created xsi:type="dcterms:W3CDTF">2017-11-24T13:26:00Z</dcterms:created>
  <dcterms:modified xsi:type="dcterms:W3CDTF">2017-11-24T13:26:00Z</dcterms:modified>
</cp:coreProperties>
</file>