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903B9C">
      <w:bookmarkStart w:id="0" w:name="_GoBack"/>
      <w:bookmarkEnd w:id="0"/>
      <w:r>
        <w:t>Ind</w:t>
      </w:r>
      <w:r w:rsidR="00F601E0">
        <w:t>irect Discrimination - Premises</w:t>
      </w:r>
      <w:r w:rsidR="00327869">
        <w:t xml:space="preserve"> – 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8765BB" w:rsidP="00327869">
      <w:pPr>
        <w:rPr>
          <w:i/>
        </w:rPr>
      </w:pPr>
      <w:r>
        <w:rPr>
          <w:i/>
        </w:rPr>
        <w:t>Organisation’s</w:t>
      </w:r>
      <w:r w:rsidR="00327869" w:rsidRPr="00014EAD">
        <w:rPr>
          <w:i/>
        </w:rPr>
        <w:t xml:space="preserve"> Name</w:t>
      </w:r>
      <w:r w:rsidR="00327869" w:rsidRPr="00014EAD">
        <w:rPr>
          <w:i/>
        </w:rPr>
        <w:br/>
        <w:t>Organisation</w:t>
      </w:r>
      <w:r>
        <w:rPr>
          <w:i/>
        </w:rPr>
        <w:t>’</w:t>
      </w:r>
      <w:r w:rsidR="00327869" w:rsidRPr="00014EAD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>Please accept this letter as a formal complaint of direct discrimination</w:t>
      </w:r>
      <w:r w:rsidR="00E634DB">
        <w:t>.</w:t>
      </w:r>
    </w:p>
    <w:p w:rsidR="00E634DB" w:rsidRDefault="00E634DB" w:rsidP="00327869"/>
    <w:p w:rsidR="00903B9C" w:rsidRDefault="00E634DB" w:rsidP="00327869">
      <w:pPr>
        <w:rPr>
          <w:i/>
        </w:rPr>
      </w:pPr>
      <w:r>
        <w:rPr>
          <w:i/>
        </w:rPr>
        <w:t xml:space="preserve">(Describe what has happened and the impact it has had on you. </w:t>
      </w:r>
      <w:r w:rsidR="00903B9C">
        <w:rPr>
          <w:i/>
        </w:rPr>
        <w:t>Identify the policy/practice which is causing the disadvantage. Explain why people sharing your protected characteristic are at a disadvantage. Explain why you are at a particular disadvantage. Give the facts of the case, being specific and clear).</w:t>
      </w:r>
    </w:p>
    <w:p w:rsidR="00327869" w:rsidRDefault="00327869" w:rsidP="00327869">
      <w:pPr>
        <w:rPr>
          <w:i/>
        </w:rPr>
      </w:pPr>
    </w:p>
    <w:p w:rsidR="00E634DB" w:rsidRPr="00BA1D2D" w:rsidRDefault="00E634DB" w:rsidP="00E634DB">
      <w:r w:rsidRPr="00BA1D2D">
        <w:t>The Equality Act 201</w:t>
      </w:r>
      <w:r w:rsidR="00DF0F1F">
        <w:t>7</w:t>
      </w:r>
      <w:r w:rsidR="00903B9C">
        <w:t xml:space="preserve"> (‘the Act’)</w:t>
      </w:r>
      <w:r w:rsidRPr="00BA1D2D">
        <w:t xml:space="preserve"> </w:t>
      </w:r>
      <w:r w:rsidR="00B46015">
        <w:t>places a duty on the (</w:t>
      </w:r>
      <w:r w:rsidR="00B46015" w:rsidRPr="00B46015">
        <w:rPr>
          <w:i/>
        </w:rPr>
        <w:t>controller of the premises/landlord</w:t>
      </w:r>
      <w:r w:rsidR="00B46015">
        <w:t xml:space="preserve">) to ensure they do not </w:t>
      </w:r>
      <w:r w:rsidR="00903B9C">
        <w:t>place</w:t>
      </w:r>
      <w:r w:rsidR="00B46015">
        <w:t xml:space="preserve"> individuals </w:t>
      </w:r>
      <w:r w:rsidR="00903B9C">
        <w:t>at a particular disadvantage</w:t>
      </w:r>
      <w:r w:rsidR="00B46015">
        <w:t xml:space="preserve"> because of their (</w:t>
      </w:r>
      <w:r w:rsidR="00B46015" w:rsidRPr="00B46015">
        <w:rPr>
          <w:i/>
        </w:rPr>
        <w:t>state your protected characteristic</w:t>
      </w:r>
      <w:r w:rsidR="00B46015">
        <w:rPr>
          <w:i/>
        </w:rPr>
        <w:t xml:space="preserve"> i.e. race, sex, sexual orientation etc.)</w:t>
      </w:r>
    </w:p>
    <w:p w:rsidR="00E634DB" w:rsidRDefault="00E634DB" w:rsidP="00327869">
      <w:pPr>
        <w:rPr>
          <w:i/>
        </w:rPr>
      </w:pPr>
    </w:p>
    <w:p w:rsidR="00903B9C" w:rsidRDefault="00903B9C" w:rsidP="00327869">
      <w:r w:rsidRPr="00903B9C">
        <w:t>Indirect discrimination is defined in the Act as a provision, criterion</w:t>
      </w:r>
      <w:r>
        <w:t xml:space="preserve"> or practice which is discriminatory in relation to my (</w:t>
      </w:r>
      <w:r w:rsidRPr="00903B9C">
        <w:rPr>
          <w:i/>
        </w:rPr>
        <w:t>state your protected characteristic</w:t>
      </w:r>
      <w:r>
        <w:t>). A provision, criterion or practice is discriminatory if</w:t>
      </w:r>
      <w:r w:rsidR="008765BB">
        <w:t>:</w:t>
      </w:r>
    </w:p>
    <w:p w:rsidR="00903B9C" w:rsidRDefault="008765BB" w:rsidP="00903B9C">
      <w:pPr>
        <w:pStyle w:val="ListParagraph"/>
        <w:numPr>
          <w:ilvl w:val="0"/>
          <w:numId w:val="1"/>
        </w:numPr>
      </w:pPr>
      <w:r>
        <w:t>t</w:t>
      </w:r>
      <w:r w:rsidR="00903B9C">
        <w:t>he provision, criterion or practice in question applies neutrally to all individuals</w:t>
      </w:r>
      <w:r>
        <w:t>;</w:t>
      </w:r>
    </w:p>
    <w:p w:rsidR="00903B9C" w:rsidRDefault="008765BB" w:rsidP="00903B9C">
      <w:pPr>
        <w:pStyle w:val="ListParagraph"/>
        <w:numPr>
          <w:ilvl w:val="0"/>
          <w:numId w:val="1"/>
        </w:numPr>
      </w:pPr>
      <w:r>
        <w:t>o</w:t>
      </w:r>
      <w:r w:rsidR="00903B9C">
        <w:t>ther individuals who share my protected characteristic of (</w:t>
      </w:r>
      <w:r w:rsidR="00903B9C" w:rsidRPr="00903B9C">
        <w:rPr>
          <w:i/>
        </w:rPr>
        <w:t xml:space="preserve">state your protected characteristic) </w:t>
      </w:r>
      <w:r w:rsidR="00903B9C" w:rsidRPr="00903B9C">
        <w:t>are placed at a particular</w:t>
      </w:r>
      <w:r w:rsidR="00903B9C">
        <w:t xml:space="preserve"> disadvantage compared to individuals who do not share my protected characteristic</w:t>
      </w:r>
      <w:r>
        <w:t>;</w:t>
      </w:r>
    </w:p>
    <w:p w:rsidR="00903B9C" w:rsidRDefault="008765BB" w:rsidP="00903B9C">
      <w:pPr>
        <w:pStyle w:val="ListParagraph"/>
        <w:numPr>
          <w:ilvl w:val="0"/>
          <w:numId w:val="1"/>
        </w:numPr>
      </w:pPr>
      <w:r>
        <w:t>t</w:t>
      </w:r>
      <w:r w:rsidR="00903B9C">
        <w:t>he provision, criterion or practice places me at a personal disadvantage</w:t>
      </w:r>
      <w:r>
        <w:t>; and</w:t>
      </w:r>
    </w:p>
    <w:p w:rsidR="00903B9C" w:rsidRDefault="008765BB" w:rsidP="00903B9C">
      <w:pPr>
        <w:pStyle w:val="ListParagraph"/>
        <w:numPr>
          <w:ilvl w:val="0"/>
          <w:numId w:val="1"/>
        </w:numPr>
      </w:pPr>
      <w:r>
        <w:t>i</w:t>
      </w:r>
      <w:r w:rsidR="00903B9C">
        <w:t>t cannot be objectively justified</w:t>
      </w:r>
      <w:r>
        <w:t>.</w:t>
      </w:r>
    </w:p>
    <w:p w:rsidR="00903B9C" w:rsidRDefault="00903B9C" w:rsidP="00903B9C"/>
    <w:p w:rsidR="00903B9C" w:rsidRDefault="00903B9C" w:rsidP="00327869">
      <w:pPr>
        <w:rPr>
          <w:i/>
        </w:rPr>
      </w:pPr>
      <w:r>
        <w:t>I believe that this provision, criterion or practice cannot be objectively justified by showing it to be a proportionate means of achieving a legitimate aim, and is therefore indirectly discriminatory towards me.</w:t>
      </w:r>
    </w:p>
    <w:p w:rsidR="00903B9C" w:rsidRDefault="00903B9C" w:rsidP="00327869">
      <w:pPr>
        <w:rPr>
          <w:i/>
        </w:rPr>
      </w:pPr>
    </w:p>
    <w:p w:rsidR="00E634DB" w:rsidRPr="00E634DB" w:rsidRDefault="00E634DB" w:rsidP="00327869">
      <w:r w:rsidRPr="00E634DB">
        <w:t>I</w:t>
      </w:r>
      <w:r>
        <w:t xml:space="preserve"> </w:t>
      </w:r>
      <w:r w:rsidRPr="00E634DB">
        <w:t xml:space="preserve">have tried to </w:t>
      </w:r>
      <w:r>
        <w:t xml:space="preserve">resolve the matter informally </w:t>
      </w:r>
      <w:r w:rsidRPr="00E634DB">
        <w:t>but I have not received a satisfactory</w:t>
      </w:r>
      <w:r>
        <w:rPr>
          <w:i/>
        </w:rPr>
        <w:t xml:space="preserve"> </w:t>
      </w:r>
      <w:r>
        <w:t xml:space="preserve">outcome. I am making a formal complaint and I would like an explanation as to why </w:t>
      </w:r>
      <w:r w:rsidR="00903B9C">
        <w:t>this policy is in place and if you can accommodate my situation to remove the disadvantage I am in</w:t>
      </w:r>
      <w:r>
        <w:t>.</w:t>
      </w:r>
    </w:p>
    <w:p w:rsidR="00BA1D2D" w:rsidRPr="00BA1D2D" w:rsidRDefault="00BA1D2D" w:rsidP="00327869"/>
    <w:p w:rsidR="00BA1D2D" w:rsidRDefault="00903B9C" w:rsidP="00327869">
      <w:r>
        <w:t>Please provide</w:t>
      </w:r>
      <w:r w:rsidR="00BA1D2D">
        <w:t xml:space="preserve"> your response within 28 days </w:t>
      </w:r>
      <w:r w:rsidR="006655C1">
        <w:t>from receipt of</w:t>
      </w:r>
      <w:r w:rsidR="00BA1D2D">
        <w:t xml:space="preserve">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lastRenderedPageBreak/>
        <w:t xml:space="preserve"> </w:t>
      </w:r>
    </w:p>
    <w:sectPr w:rsidR="00327869" w:rsidRPr="00327869" w:rsidSect="006655C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61B5"/>
    <w:multiLevelType w:val="hybridMultilevel"/>
    <w:tmpl w:val="7182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014EAD"/>
    <w:rsid w:val="00152EA9"/>
    <w:rsid w:val="002674DB"/>
    <w:rsid w:val="00327869"/>
    <w:rsid w:val="00484A6D"/>
    <w:rsid w:val="006655C1"/>
    <w:rsid w:val="008765BB"/>
    <w:rsid w:val="00903B9C"/>
    <w:rsid w:val="00AD651E"/>
    <w:rsid w:val="00B46015"/>
    <w:rsid w:val="00BA1D2D"/>
    <w:rsid w:val="00D22410"/>
    <w:rsid w:val="00DE11C9"/>
    <w:rsid w:val="00DF0F1F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41E92-6B19-4142-A4DD-C508963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2018-12-11T17:32:00Z</cp:lastPrinted>
  <dcterms:created xsi:type="dcterms:W3CDTF">2020-03-11T17:21:00Z</dcterms:created>
  <dcterms:modified xsi:type="dcterms:W3CDTF">2020-03-11T17:21:00Z</dcterms:modified>
</cp:coreProperties>
</file>